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8B" w:rsidRPr="00024B7E" w:rsidRDefault="00D12977">
      <w:pPr>
        <w:rPr>
          <w:b/>
        </w:rPr>
      </w:pPr>
      <w:r w:rsidRPr="00024B7E">
        <w:rPr>
          <w:b/>
        </w:rPr>
        <w:t>Chromatin Fractionation</w:t>
      </w:r>
      <w:r w:rsidRPr="00024B7E">
        <w:rPr>
          <w:b/>
        </w:rPr>
        <w:tab/>
      </w:r>
      <w:proofErr w:type="spellStart"/>
      <w:r w:rsidR="008C446D">
        <w:rPr>
          <w:b/>
        </w:rPr>
        <w:t>Kyunjae</w:t>
      </w:r>
      <w:proofErr w:type="spellEnd"/>
      <w:r w:rsidR="008C446D">
        <w:rPr>
          <w:b/>
        </w:rPr>
        <w:t xml:space="preserve"> </w:t>
      </w:r>
      <w:proofErr w:type="spellStart"/>
      <w:r w:rsidR="008C446D">
        <w:rPr>
          <w:b/>
        </w:rPr>
        <w:t>Myung</w:t>
      </w:r>
      <w:proofErr w:type="spellEnd"/>
      <w:r w:rsidR="008C446D">
        <w:rPr>
          <w:b/>
        </w:rPr>
        <w:t xml:space="preserve"> JCB 2012 and JBC 2010</w:t>
      </w:r>
      <w:r w:rsidRPr="00024B7E">
        <w:rPr>
          <w:b/>
        </w:rPr>
        <w:tab/>
      </w:r>
      <w:r w:rsidRPr="00024B7E">
        <w:rPr>
          <w:b/>
        </w:rPr>
        <w:tab/>
      </w:r>
      <w:r w:rsidRPr="00024B7E">
        <w:rPr>
          <w:b/>
        </w:rPr>
        <w:tab/>
      </w:r>
      <w:bookmarkStart w:id="0" w:name="_GoBack"/>
      <w:bookmarkEnd w:id="0"/>
      <w:r w:rsidR="00024B7E" w:rsidRPr="00024B7E">
        <w:rPr>
          <w:b/>
        </w:rPr>
        <w:tab/>
      </w:r>
    </w:p>
    <w:p w:rsidR="00D12977" w:rsidRDefault="00D12977"/>
    <w:p w:rsidR="00D12977" w:rsidRDefault="00D12977">
      <w:r>
        <w:t xml:space="preserve">Perform all steps with cold buffers, keep samples on ice, </w:t>
      </w:r>
      <w:proofErr w:type="gramStart"/>
      <w:r>
        <w:t>perform</w:t>
      </w:r>
      <w:proofErr w:type="gramEnd"/>
      <w:r>
        <w:t xml:space="preserve"> spins in the cold room.</w:t>
      </w:r>
    </w:p>
    <w:p w:rsidR="00D12977" w:rsidRDefault="00D12977"/>
    <w:p w:rsidR="00D12977" w:rsidRDefault="00D12977" w:rsidP="00D12977">
      <w:pPr>
        <w:pStyle w:val="ListParagraph"/>
        <w:numPr>
          <w:ilvl w:val="0"/>
          <w:numId w:val="1"/>
        </w:numPr>
      </w:pPr>
      <w:r>
        <w:t>Begin with 3x10</w:t>
      </w:r>
      <w:r w:rsidRPr="00D12977">
        <w:rPr>
          <w:vertAlign w:val="superscript"/>
        </w:rPr>
        <w:t>6</w:t>
      </w:r>
      <w:r>
        <w:t xml:space="preserve"> 293T cells per sample</w:t>
      </w:r>
    </w:p>
    <w:p w:rsidR="00D12977" w:rsidRDefault="00D12977" w:rsidP="00D12977">
      <w:pPr>
        <w:pStyle w:val="ListParagraph"/>
        <w:numPr>
          <w:ilvl w:val="0"/>
          <w:numId w:val="1"/>
        </w:numPr>
      </w:pPr>
      <w:r>
        <w:t>Wash cells with PBS</w:t>
      </w:r>
    </w:p>
    <w:p w:rsidR="00D12977" w:rsidRDefault="00D12977" w:rsidP="00D12977">
      <w:pPr>
        <w:pStyle w:val="ListParagraph"/>
        <w:numPr>
          <w:ilvl w:val="0"/>
          <w:numId w:val="1"/>
        </w:numPr>
      </w:pPr>
      <w:proofErr w:type="spellStart"/>
      <w:r>
        <w:t>Resuspend</w:t>
      </w:r>
      <w:proofErr w:type="spellEnd"/>
      <w:r>
        <w:t xml:space="preserve"> cell pellet in 200</w:t>
      </w:r>
      <w:r>
        <w:rPr>
          <w:rFonts w:ascii="Cambria" w:hAnsi="Cambria"/>
        </w:rPr>
        <w:t>μ</w:t>
      </w:r>
      <w:r>
        <w:t>L Buffer A and leave on ice for 5 min.</w:t>
      </w:r>
    </w:p>
    <w:p w:rsidR="00D12977" w:rsidRDefault="00FD0574" w:rsidP="00D12977">
      <w:pPr>
        <w:pStyle w:val="ListParagraph"/>
        <w:numPr>
          <w:ilvl w:val="0"/>
          <w:numId w:val="1"/>
        </w:numPr>
      </w:pPr>
      <w:r>
        <w:t>Spin at 1300g for 4 min</w:t>
      </w:r>
      <w:r w:rsidR="00D12977">
        <w:t xml:space="preserve">. </w:t>
      </w:r>
      <w:r>
        <w:t>Remove the</w:t>
      </w:r>
      <w:r w:rsidR="00D12977">
        <w:t xml:space="preserve"> </w:t>
      </w:r>
      <w:r w:rsidR="00E90407">
        <w:t>supernatant</w:t>
      </w:r>
      <w:proofErr w:type="gramStart"/>
      <w:r w:rsidR="00E90407">
        <w:t>.</w:t>
      </w:r>
      <w:r>
        <w:t xml:space="preserve"> </w:t>
      </w:r>
      <w:proofErr w:type="gramEnd"/>
      <w:r w:rsidR="000B6670">
        <w:t>This is the “</w:t>
      </w:r>
      <w:proofErr w:type="spellStart"/>
      <w:r w:rsidR="000B6670">
        <w:t>soluable</w:t>
      </w:r>
      <w:proofErr w:type="spellEnd"/>
      <w:r w:rsidR="000B6670">
        <w:t xml:space="preserve"> fraction”</w:t>
      </w:r>
    </w:p>
    <w:p w:rsidR="00FD0574" w:rsidRDefault="00FD0574" w:rsidP="00FD0574">
      <w:pPr>
        <w:pStyle w:val="ListParagraph"/>
        <w:numPr>
          <w:ilvl w:val="0"/>
          <w:numId w:val="1"/>
        </w:numPr>
      </w:pPr>
      <w:proofErr w:type="spellStart"/>
      <w:r>
        <w:t>Resuspend</w:t>
      </w:r>
      <w:proofErr w:type="spellEnd"/>
      <w:r>
        <w:t xml:space="preserve"> the </w:t>
      </w:r>
      <w:r w:rsidR="000B6670">
        <w:t>pellet</w:t>
      </w:r>
      <w:r>
        <w:t xml:space="preserve"> once with 1mL of Buffer A. </w:t>
      </w:r>
    </w:p>
    <w:p w:rsidR="00FD0574" w:rsidRDefault="00FD0574" w:rsidP="00FD0574">
      <w:pPr>
        <w:pStyle w:val="ListParagraph"/>
        <w:numPr>
          <w:ilvl w:val="0"/>
          <w:numId w:val="1"/>
        </w:numPr>
      </w:pPr>
      <w:r>
        <w:t xml:space="preserve">Spin at 1300g for 4 min. </w:t>
      </w:r>
      <w:proofErr w:type="gramStart"/>
      <w:r>
        <w:t>Discard</w:t>
      </w:r>
      <w:proofErr w:type="gramEnd"/>
      <w:r>
        <w:t xml:space="preserve"> the supernatant. </w:t>
      </w:r>
    </w:p>
    <w:p w:rsidR="00FD0574" w:rsidRDefault="00FD0574" w:rsidP="00D12977">
      <w:pPr>
        <w:pStyle w:val="ListParagraph"/>
        <w:numPr>
          <w:ilvl w:val="0"/>
          <w:numId w:val="1"/>
        </w:numPr>
      </w:pPr>
      <w:r>
        <w:t>Lyse nuclei in 200</w:t>
      </w:r>
      <w:r>
        <w:rPr>
          <w:rFonts w:ascii="Cambria" w:hAnsi="Cambria"/>
        </w:rPr>
        <w:t>μ</w:t>
      </w:r>
      <w:r>
        <w:t xml:space="preserve">L Buffer B for 10 minutes on ice. </w:t>
      </w:r>
    </w:p>
    <w:p w:rsidR="00E90407" w:rsidRDefault="000B6670" w:rsidP="00D12977">
      <w:pPr>
        <w:pStyle w:val="ListParagraph"/>
        <w:numPr>
          <w:ilvl w:val="0"/>
          <w:numId w:val="1"/>
        </w:numPr>
      </w:pPr>
      <w:proofErr w:type="spellStart"/>
      <w:r>
        <w:t>Sonicate</w:t>
      </w:r>
      <w:proofErr w:type="spellEnd"/>
      <w:r>
        <w:t xml:space="preserve"> and incubate on ice an additional 10 </w:t>
      </w:r>
      <w:proofErr w:type="gramStart"/>
      <w:r>
        <w:t>minutes(</w:t>
      </w:r>
      <w:proofErr w:type="gramEnd"/>
      <w:r>
        <w:t xml:space="preserve">?) </w:t>
      </w:r>
    </w:p>
    <w:p w:rsidR="000B6670" w:rsidRPr="00E90407" w:rsidRDefault="000B6670" w:rsidP="00D12977">
      <w:pPr>
        <w:pStyle w:val="ListParagraph"/>
        <w:numPr>
          <w:ilvl w:val="0"/>
          <w:numId w:val="1"/>
        </w:numPr>
      </w:pPr>
      <w:proofErr w:type="gramStart"/>
      <w:r>
        <w:t>Spin at 10,000 x g for 1 min.</w:t>
      </w:r>
      <w:proofErr w:type="gramEnd"/>
      <w:r>
        <w:t xml:space="preserve">  This is the “</w:t>
      </w:r>
      <w:proofErr w:type="spellStart"/>
      <w:r>
        <w:t>insoluable</w:t>
      </w:r>
      <w:proofErr w:type="spellEnd"/>
      <w:r>
        <w:t xml:space="preserve"> fraction”</w:t>
      </w:r>
    </w:p>
    <w:p w:rsidR="00E90407" w:rsidRDefault="00E90407" w:rsidP="00E90407"/>
    <w:p w:rsidR="00E90407" w:rsidRPr="003D3EDB" w:rsidRDefault="00E90407" w:rsidP="00E90407">
      <w:pPr>
        <w:rPr>
          <w:b/>
          <w:u w:val="single"/>
        </w:rPr>
      </w:pPr>
      <w:r w:rsidRPr="003D3EDB">
        <w:rPr>
          <w:b/>
          <w:u w:val="single"/>
        </w:rPr>
        <w:t>Buffer A</w:t>
      </w:r>
    </w:p>
    <w:p w:rsidR="003D3EDB" w:rsidRDefault="003D3EDB" w:rsidP="00E90407">
      <w:r>
        <w:t>10</w:t>
      </w:r>
      <w:r w:rsidR="000B6670">
        <w:t xml:space="preserve">0 </w:t>
      </w:r>
      <w:proofErr w:type="spellStart"/>
      <w:r w:rsidR="000B6670">
        <w:t>mM</w:t>
      </w:r>
      <w:proofErr w:type="spellEnd"/>
      <w:r w:rsidR="000B6670">
        <w:t xml:space="preserve"> </w:t>
      </w:r>
      <w:proofErr w:type="spellStart"/>
      <w:r w:rsidR="000B6670">
        <w:t>NaCl</w:t>
      </w:r>
      <w:proofErr w:type="spellEnd"/>
      <w:r w:rsidR="000B6670">
        <w:t xml:space="preserve"> </w:t>
      </w:r>
    </w:p>
    <w:p w:rsidR="000B6670" w:rsidRDefault="000B6670" w:rsidP="00E90407">
      <w:r>
        <w:t xml:space="preserve">300 </w:t>
      </w:r>
      <w:proofErr w:type="spellStart"/>
      <w:r>
        <w:t>mM</w:t>
      </w:r>
      <w:proofErr w:type="spellEnd"/>
      <w:r>
        <w:t xml:space="preserve"> Sucrose</w:t>
      </w:r>
    </w:p>
    <w:p w:rsidR="000B6670" w:rsidRDefault="000B6670" w:rsidP="00E90407">
      <w:r>
        <w:t xml:space="preserve">3 </w:t>
      </w:r>
      <w:proofErr w:type="spellStart"/>
      <w:r>
        <w:t>mM</w:t>
      </w:r>
      <w:proofErr w:type="spellEnd"/>
      <w:r>
        <w:t xml:space="preserve"> MgCl2</w:t>
      </w:r>
    </w:p>
    <w:p w:rsidR="000B6670" w:rsidRDefault="000B6670" w:rsidP="00E90407">
      <w:r>
        <w:t xml:space="preserve">10 </w:t>
      </w:r>
      <w:proofErr w:type="spellStart"/>
      <w:r>
        <w:t>mM</w:t>
      </w:r>
      <w:proofErr w:type="spellEnd"/>
      <w:r>
        <w:t xml:space="preserve"> Pipes pH 6.8</w:t>
      </w:r>
    </w:p>
    <w:p w:rsidR="000B6670" w:rsidRDefault="000B6670" w:rsidP="00E90407">
      <w:r>
        <w:t xml:space="preserve">1 </w:t>
      </w:r>
      <w:proofErr w:type="spellStart"/>
      <w:r>
        <w:t>mM</w:t>
      </w:r>
      <w:proofErr w:type="spellEnd"/>
      <w:r>
        <w:t xml:space="preserve"> EGTA</w:t>
      </w:r>
    </w:p>
    <w:p w:rsidR="000B6670" w:rsidRDefault="000B6670" w:rsidP="00E90407">
      <w:r>
        <w:t>0.2% Triton X-100</w:t>
      </w:r>
    </w:p>
    <w:p w:rsidR="003D3EDB" w:rsidRDefault="003D3EDB" w:rsidP="00E90407">
      <w:r>
        <w:t>1mM DTT</w:t>
      </w:r>
    </w:p>
    <w:p w:rsidR="003D3EDB" w:rsidRDefault="003D3EDB" w:rsidP="00E90407">
      <w:r>
        <w:t xml:space="preserve">1mM </w:t>
      </w:r>
      <w:proofErr w:type="spellStart"/>
      <w:r>
        <w:t>NaF</w:t>
      </w:r>
      <w:proofErr w:type="spellEnd"/>
    </w:p>
    <w:p w:rsidR="003D3EDB" w:rsidRDefault="003D3EDB" w:rsidP="00E90407">
      <w:r>
        <w:t>1mM Na</w:t>
      </w:r>
      <w:r w:rsidRPr="003D3EDB">
        <w:rPr>
          <w:vertAlign w:val="subscript"/>
        </w:rPr>
        <w:t>2</w:t>
      </w:r>
      <w:r>
        <w:t>VO</w:t>
      </w:r>
      <w:r w:rsidRPr="003D3EDB">
        <w:rPr>
          <w:vertAlign w:val="subscript"/>
        </w:rPr>
        <w:t>3</w:t>
      </w:r>
    </w:p>
    <w:p w:rsidR="003D3EDB" w:rsidRDefault="003D3EDB" w:rsidP="00E90407">
      <w:proofErr w:type="spellStart"/>
      <w:r>
        <w:t>Aprotinin</w:t>
      </w:r>
      <w:proofErr w:type="spellEnd"/>
    </w:p>
    <w:p w:rsidR="003D3EDB" w:rsidRDefault="003D3EDB" w:rsidP="00E90407">
      <w:proofErr w:type="spellStart"/>
      <w:r>
        <w:t>Leupeptin</w:t>
      </w:r>
      <w:proofErr w:type="spellEnd"/>
    </w:p>
    <w:p w:rsidR="003D3EDB" w:rsidRDefault="003D3EDB" w:rsidP="00E90407"/>
    <w:p w:rsidR="003D3EDB" w:rsidRPr="003D3EDB" w:rsidRDefault="003D3EDB" w:rsidP="00E90407">
      <w:pPr>
        <w:rPr>
          <w:b/>
          <w:u w:val="single"/>
        </w:rPr>
      </w:pPr>
      <w:r w:rsidRPr="003D3EDB">
        <w:rPr>
          <w:b/>
          <w:u w:val="single"/>
        </w:rPr>
        <w:t>Buffer B</w:t>
      </w:r>
    </w:p>
    <w:p w:rsidR="003D3EDB" w:rsidRDefault="008C446D" w:rsidP="00E90407">
      <w:r>
        <w:t xml:space="preserve">50 </w:t>
      </w:r>
      <w:proofErr w:type="spellStart"/>
      <w:r>
        <w:t>mM</w:t>
      </w:r>
      <w:proofErr w:type="spellEnd"/>
      <w:r>
        <w:t xml:space="preserve"> </w:t>
      </w:r>
      <w:proofErr w:type="spellStart"/>
      <w:r>
        <w:t>Tris-HCl</w:t>
      </w:r>
      <w:proofErr w:type="spellEnd"/>
      <w:r>
        <w:t xml:space="preserve"> pH 7.5</w:t>
      </w:r>
    </w:p>
    <w:p w:rsidR="008C446D" w:rsidRDefault="008C446D" w:rsidP="00E90407">
      <w:r>
        <w:t xml:space="preserve">150 </w:t>
      </w:r>
      <w:proofErr w:type="spellStart"/>
      <w:r>
        <w:t>mM</w:t>
      </w:r>
      <w:proofErr w:type="spellEnd"/>
      <w:r>
        <w:t xml:space="preserve"> </w:t>
      </w:r>
      <w:proofErr w:type="spellStart"/>
      <w:r>
        <w:t>NaCl</w:t>
      </w:r>
      <w:proofErr w:type="spellEnd"/>
    </w:p>
    <w:p w:rsidR="003D3EDB" w:rsidRDefault="008C446D" w:rsidP="00E90407">
      <w:r>
        <w:t xml:space="preserve">5 </w:t>
      </w:r>
      <w:proofErr w:type="spellStart"/>
      <w:r>
        <w:t>mM</w:t>
      </w:r>
      <w:proofErr w:type="spellEnd"/>
      <w:r>
        <w:t xml:space="preserve"> ED</w:t>
      </w:r>
      <w:r w:rsidR="003D3EDB">
        <w:t>TA</w:t>
      </w:r>
    </w:p>
    <w:p w:rsidR="008C446D" w:rsidRDefault="008C446D" w:rsidP="00E90407">
      <w:proofErr w:type="gramStart"/>
      <w:r>
        <w:t>1</w:t>
      </w:r>
      <w:proofErr w:type="gramEnd"/>
      <w:r>
        <w:t>% Triton X-100</w:t>
      </w:r>
    </w:p>
    <w:p w:rsidR="008C446D" w:rsidRDefault="008C446D" w:rsidP="00E90407">
      <w:r>
        <w:t>0.1% SDS</w:t>
      </w:r>
    </w:p>
    <w:p w:rsidR="003D3EDB" w:rsidRDefault="003D3EDB" w:rsidP="00E90407">
      <w:r>
        <w:t>1mM DTT</w:t>
      </w:r>
    </w:p>
    <w:p w:rsidR="003D3EDB" w:rsidRDefault="003D3EDB" w:rsidP="003D3EDB">
      <w:r>
        <w:t xml:space="preserve">1mM </w:t>
      </w:r>
      <w:proofErr w:type="spellStart"/>
      <w:r>
        <w:t>NaF</w:t>
      </w:r>
      <w:proofErr w:type="spellEnd"/>
    </w:p>
    <w:p w:rsidR="003D3EDB" w:rsidRDefault="003D3EDB" w:rsidP="003D3EDB">
      <w:r>
        <w:t>1mM Na</w:t>
      </w:r>
      <w:r w:rsidRPr="003D3EDB">
        <w:rPr>
          <w:vertAlign w:val="subscript"/>
        </w:rPr>
        <w:t>2</w:t>
      </w:r>
      <w:r>
        <w:t>VO</w:t>
      </w:r>
      <w:r w:rsidRPr="003D3EDB">
        <w:rPr>
          <w:vertAlign w:val="subscript"/>
        </w:rPr>
        <w:t>3</w:t>
      </w:r>
    </w:p>
    <w:p w:rsidR="003D3EDB" w:rsidRDefault="003D3EDB" w:rsidP="003D3EDB">
      <w:proofErr w:type="spellStart"/>
      <w:r>
        <w:t>Aprotinin</w:t>
      </w:r>
      <w:proofErr w:type="spellEnd"/>
    </w:p>
    <w:p w:rsidR="003D3EDB" w:rsidRDefault="003D3EDB" w:rsidP="003D3EDB">
      <w:proofErr w:type="spellStart"/>
      <w:r>
        <w:t>Leupeptin</w:t>
      </w:r>
      <w:proofErr w:type="spellEnd"/>
    </w:p>
    <w:p w:rsidR="003D3EDB" w:rsidRDefault="003D3EDB" w:rsidP="00E90407"/>
    <w:sectPr w:rsidR="003D3EDB" w:rsidSect="00D12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117"/>
    <w:multiLevelType w:val="hybridMultilevel"/>
    <w:tmpl w:val="A364A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77"/>
    <w:rsid w:val="00024B7E"/>
    <w:rsid w:val="0006388B"/>
    <w:rsid w:val="000B0383"/>
    <w:rsid w:val="000B6670"/>
    <w:rsid w:val="003D3EDB"/>
    <w:rsid w:val="0057770E"/>
    <w:rsid w:val="008C446D"/>
    <w:rsid w:val="009143D0"/>
    <w:rsid w:val="00D12977"/>
    <w:rsid w:val="00E90407"/>
    <w:rsid w:val="00FD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Kareem Mohni</dc:creator>
  <cp:lastModifiedBy>Jessica</cp:lastModifiedBy>
  <cp:revision>4</cp:revision>
  <cp:lastPrinted>2015-01-24T19:34:00Z</cp:lastPrinted>
  <dcterms:created xsi:type="dcterms:W3CDTF">2015-01-24T19:30:00Z</dcterms:created>
  <dcterms:modified xsi:type="dcterms:W3CDTF">2015-01-24T21:08:00Z</dcterms:modified>
</cp:coreProperties>
</file>